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055" w:rsidRDefault="00EE2055" w:rsidP="00EE205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EE2055" w:rsidRDefault="00EE2055" w:rsidP="00EE2055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EE2055" w:rsidRDefault="00EE2055" w:rsidP="00EE2055">
      <w:pPr>
        <w:pStyle w:val="Zkladntext"/>
        <w:spacing w:before="1"/>
        <w:rPr>
          <w:sz w:val="24"/>
          <w:szCs w:val="24"/>
        </w:rPr>
      </w:pPr>
    </w:p>
    <w:p w:rsidR="00EE2055" w:rsidRDefault="00EE2055" w:rsidP="00EE2055">
      <w:pPr>
        <w:pStyle w:val="Zkladntext"/>
        <w:rPr>
          <w:b/>
          <w:sz w:val="24"/>
          <w:szCs w:val="24"/>
        </w:rPr>
      </w:pPr>
    </w:p>
    <w:p w:rsidR="00EE2055" w:rsidRDefault="00EE2055" w:rsidP="00EE205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 w:rsidRPr="00EE2055">
        <w:rPr>
          <w:sz w:val="24"/>
          <w:szCs w:val="24"/>
        </w:rPr>
        <w:t>10</w:t>
      </w:r>
      <w:r>
        <w:rPr>
          <w:sz w:val="24"/>
          <w:szCs w:val="24"/>
        </w:rPr>
        <w:t xml:space="preserve">. 6. 2025 /utorok/ o 16:00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EE2055" w:rsidRDefault="00EE2055" w:rsidP="00EE2055">
      <w:pPr>
        <w:pStyle w:val="Zkladntext"/>
        <w:rPr>
          <w:b/>
          <w:sz w:val="24"/>
          <w:szCs w:val="24"/>
        </w:rPr>
      </w:pPr>
    </w:p>
    <w:p w:rsidR="00EE2055" w:rsidRDefault="00EE2055" w:rsidP="00EE205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Marek Molnár, </w:t>
      </w:r>
      <w:r w:rsidR="004D71B9">
        <w:rPr>
          <w:sz w:val="24"/>
          <w:szCs w:val="24"/>
        </w:rPr>
        <w:t>Miloš Rehák,</w:t>
      </w:r>
    </w:p>
    <w:p w:rsidR="00EE2055" w:rsidRDefault="00EE2055" w:rsidP="00EE2055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JUDr. Anna </w:t>
      </w:r>
      <w:proofErr w:type="spellStart"/>
      <w:r>
        <w:rPr>
          <w:sz w:val="24"/>
          <w:szCs w:val="24"/>
        </w:rPr>
        <w:t>Torišková</w:t>
      </w:r>
      <w:proofErr w:type="spellEnd"/>
      <w:r>
        <w:rPr>
          <w:sz w:val="24"/>
          <w:szCs w:val="24"/>
        </w:rPr>
        <w:t xml:space="preserve"> </w:t>
      </w:r>
    </w:p>
    <w:p w:rsidR="00EE2055" w:rsidRDefault="00EE2055" w:rsidP="00EE2055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</w:t>
      </w:r>
    </w:p>
    <w:p w:rsidR="00EE2055" w:rsidRDefault="00EE2055" w:rsidP="00EE2055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Neprítomní:  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, Ing. Slavomír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 – obaja ospravedlnení </w:t>
      </w:r>
    </w:p>
    <w:p w:rsidR="00EE2055" w:rsidRDefault="00EE2055" w:rsidP="00EE20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EE2055" w:rsidRDefault="00EE2055" w:rsidP="00EE2055">
      <w:pPr>
        <w:pStyle w:val="Zkladntext"/>
        <w:spacing w:line="276" w:lineRule="auto"/>
        <w:rPr>
          <w:b/>
          <w:sz w:val="24"/>
          <w:szCs w:val="24"/>
        </w:rPr>
      </w:pPr>
    </w:p>
    <w:p w:rsidR="00EE2055" w:rsidRDefault="00EE2055" w:rsidP="00EE2055">
      <w:pPr>
        <w:pStyle w:val="Zkladntext"/>
        <w:spacing w:line="276" w:lineRule="auto"/>
        <w:rPr>
          <w:b/>
          <w:sz w:val="24"/>
          <w:szCs w:val="24"/>
        </w:rPr>
      </w:pPr>
    </w:p>
    <w:p w:rsidR="00EE2055" w:rsidRDefault="00EE2055" w:rsidP="00EE2055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857600" w:rsidRDefault="00857600" w:rsidP="00EE2055">
      <w:pPr>
        <w:pStyle w:val="Zkladntext"/>
        <w:spacing w:line="276" w:lineRule="auto"/>
        <w:rPr>
          <w:b/>
          <w:sz w:val="24"/>
          <w:szCs w:val="24"/>
        </w:rPr>
      </w:pPr>
    </w:p>
    <w:p w:rsidR="00EE2055" w:rsidRDefault="00EE2055" w:rsidP="00EE2055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EE2055" w:rsidRDefault="00EE2055" w:rsidP="00EE205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EE2055" w:rsidRDefault="00EE2055" w:rsidP="00EE205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4. zasadnutiu Mestského zastupiteľstva v Šali v roku 2025</w:t>
      </w:r>
    </w:p>
    <w:p w:rsidR="00EE2055" w:rsidRDefault="00EE2055" w:rsidP="00EE205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EE2055" w:rsidRDefault="00EE2055" w:rsidP="00EE2055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EE2055" w:rsidRDefault="00EE2055" w:rsidP="00EE2055">
      <w:pPr>
        <w:pStyle w:val="Zkladntext"/>
        <w:spacing w:before="9"/>
        <w:rPr>
          <w:sz w:val="24"/>
          <w:szCs w:val="24"/>
        </w:rPr>
      </w:pPr>
    </w:p>
    <w:p w:rsidR="00EE2055" w:rsidRDefault="00EE2055" w:rsidP="00EE2055">
      <w:pPr>
        <w:pStyle w:val="Nadpis1"/>
        <w:spacing w:line="240" w:lineRule="auto"/>
        <w:ind w:left="0"/>
        <w:rPr>
          <w:sz w:val="24"/>
          <w:szCs w:val="24"/>
        </w:rPr>
      </w:pPr>
    </w:p>
    <w:p w:rsidR="00EE2055" w:rsidRDefault="00EE2055" w:rsidP="00EE2055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EE2055" w:rsidRDefault="00EE2055" w:rsidP="00EE2055">
      <w:pPr>
        <w:pStyle w:val="Nadpis1"/>
        <w:spacing w:line="240" w:lineRule="auto"/>
        <w:ind w:left="0"/>
        <w:rPr>
          <w:sz w:val="24"/>
          <w:szCs w:val="24"/>
        </w:rPr>
      </w:pPr>
    </w:p>
    <w:p w:rsidR="00EE2055" w:rsidRDefault="00EE2055" w:rsidP="00EE2055">
      <w:pPr>
        <w:pStyle w:val="Zkladntext"/>
        <w:spacing w:before="4"/>
        <w:rPr>
          <w:b/>
          <w:sz w:val="24"/>
          <w:szCs w:val="24"/>
        </w:rPr>
      </w:pPr>
    </w:p>
    <w:p w:rsidR="00EE2055" w:rsidRDefault="00EE2055" w:rsidP="00EE2055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EE2055" w:rsidRDefault="00EE2055" w:rsidP="00EE205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E2055" w:rsidRDefault="00EE2055" w:rsidP="00EE205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</w:t>
      </w:r>
      <w:r w:rsidR="004D71B9">
        <w:rPr>
          <w:sz w:val="24"/>
          <w:szCs w:val="24"/>
        </w:rPr>
        <w:t>5</w:t>
      </w:r>
      <w:bookmarkStart w:id="0" w:name="_GoBack"/>
      <w:bookmarkEnd w:id="0"/>
      <w:r>
        <w:rPr>
          <w:sz w:val="24"/>
          <w:szCs w:val="24"/>
        </w:rPr>
        <w:t xml:space="preserve"> členovia VMČ č. 3, za verejnosť sa</w:t>
      </w:r>
      <w:r w:rsidR="00261E79">
        <w:rPr>
          <w:sz w:val="24"/>
          <w:szCs w:val="24"/>
        </w:rPr>
        <w:t xml:space="preserve"> </w:t>
      </w:r>
      <w:r w:rsidR="009D02EA">
        <w:rPr>
          <w:sz w:val="24"/>
          <w:szCs w:val="24"/>
        </w:rPr>
        <w:t xml:space="preserve">nikto </w:t>
      </w:r>
      <w:r w:rsidR="00E53FF0">
        <w:rPr>
          <w:sz w:val="24"/>
          <w:szCs w:val="24"/>
        </w:rPr>
        <w:t>nezúčastnil</w:t>
      </w:r>
      <w:r>
        <w:rPr>
          <w:sz w:val="24"/>
          <w:szCs w:val="24"/>
        </w:rPr>
        <w:t xml:space="preserve">.  </w:t>
      </w:r>
    </w:p>
    <w:p w:rsidR="00EE2055" w:rsidRDefault="00EE2055" w:rsidP="00EE205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E2055" w:rsidRDefault="00EE2055" w:rsidP="00EE2055">
      <w:pPr>
        <w:pStyle w:val="Odsekzoznamu"/>
        <w:ind w:left="0"/>
        <w:rPr>
          <w:b/>
          <w:sz w:val="24"/>
          <w:szCs w:val="24"/>
        </w:rPr>
      </w:pPr>
    </w:p>
    <w:p w:rsidR="00EE2055" w:rsidRDefault="00EE2055" w:rsidP="00EE205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EE2055" w:rsidRDefault="00EE2055" w:rsidP="00EE2055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183FA2" w:rsidRPr="00E53FF0" w:rsidRDefault="00EE2055" w:rsidP="00DE2CB3">
      <w:pPr>
        <w:jc w:val="both"/>
        <w:rPr>
          <w:sz w:val="24"/>
          <w:szCs w:val="24"/>
        </w:rPr>
      </w:pPr>
      <w:r w:rsidRPr="00E53FF0">
        <w:rPr>
          <w:sz w:val="24"/>
          <w:szCs w:val="24"/>
        </w:rPr>
        <w:t xml:space="preserve">       V tomto bode bol podnet</w:t>
      </w:r>
      <w:r w:rsidR="00183FA2" w:rsidRPr="00E53FF0">
        <w:rPr>
          <w:sz w:val="24"/>
          <w:szCs w:val="24"/>
        </w:rPr>
        <w:t>, ktorý bol</w:t>
      </w:r>
      <w:r w:rsidRPr="00E53FF0">
        <w:rPr>
          <w:sz w:val="24"/>
          <w:szCs w:val="24"/>
        </w:rPr>
        <w:t xml:space="preserve"> </w:t>
      </w:r>
      <w:r w:rsidR="00183FA2" w:rsidRPr="00E53FF0">
        <w:rPr>
          <w:sz w:val="24"/>
          <w:szCs w:val="24"/>
        </w:rPr>
        <w:t xml:space="preserve">podaný e-mailom niektorým poslancom. Autorka e-mailu sa </w:t>
      </w:r>
      <w:proofErr w:type="spellStart"/>
      <w:r w:rsidR="00183FA2" w:rsidRPr="00E53FF0">
        <w:rPr>
          <w:sz w:val="24"/>
          <w:szCs w:val="24"/>
        </w:rPr>
        <w:t>dotazovala</w:t>
      </w:r>
      <w:proofErr w:type="spellEnd"/>
      <w:r w:rsidR="00183FA2" w:rsidRPr="00E53FF0">
        <w:rPr>
          <w:sz w:val="24"/>
          <w:szCs w:val="24"/>
        </w:rPr>
        <w:t xml:space="preserve"> úpravy živých plotov, ktoré sa mali začať dňa 26. 5. 2025. Mala potrebu zareagovať, keďže doposiaľ </w:t>
      </w:r>
      <w:r w:rsidR="00DE2CB3" w:rsidRPr="00E53FF0">
        <w:rPr>
          <w:sz w:val="24"/>
          <w:szCs w:val="24"/>
        </w:rPr>
        <w:t xml:space="preserve">sa žiadne úpravy nekonali. Jedná sa o plochy </w:t>
      </w:r>
      <w:r w:rsidR="00183FA2" w:rsidRPr="00E53FF0">
        <w:rPr>
          <w:sz w:val="24"/>
          <w:szCs w:val="24"/>
        </w:rPr>
        <w:t xml:space="preserve"> pred poštou, MŠ</w:t>
      </w:r>
      <w:r w:rsidR="00DE2CB3" w:rsidRPr="00E53FF0">
        <w:rPr>
          <w:sz w:val="24"/>
          <w:szCs w:val="24"/>
        </w:rPr>
        <w:t xml:space="preserve">, </w:t>
      </w:r>
      <w:r w:rsidR="00183FA2" w:rsidRPr="00E53FF0">
        <w:rPr>
          <w:sz w:val="24"/>
          <w:szCs w:val="24"/>
        </w:rPr>
        <w:t>pred MsP, všetko je zarastené, kr</w:t>
      </w:r>
      <w:r w:rsidR="00DE2CB3" w:rsidRPr="00E53FF0">
        <w:rPr>
          <w:sz w:val="24"/>
          <w:szCs w:val="24"/>
        </w:rPr>
        <w:t>í</w:t>
      </w:r>
      <w:r w:rsidR="00183FA2" w:rsidRPr="00E53FF0">
        <w:rPr>
          <w:sz w:val="24"/>
          <w:szCs w:val="24"/>
        </w:rPr>
        <w:t>ky neupravené, stromy si p</w:t>
      </w:r>
      <w:r w:rsidR="00DE2CB3" w:rsidRPr="00E53FF0">
        <w:rPr>
          <w:sz w:val="24"/>
          <w:szCs w:val="24"/>
        </w:rPr>
        <w:t>ý</w:t>
      </w:r>
      <w:r w:rsidR="00183FA2" w:rsidRPr="00E53FF0">
        <w:rPr>
          <w:sz w:val="24"/>
          <w:szCs w:val="24"/>
        </w:rPr>
        <w:t>taj</w:t>
      </w:r>
      <w:r w:rsidR="00DE2CB3" w:rsidRPr="00E53FF0">
        <w:rPr>
          <w:sz w:val="24"/>
          <w:szCs w:val="24"/>
        </w:rPr>
        <w:t>ú</w:t>
      </w:r>
      <w:r w:rsidR="00183FA2" w:rsidRPr="00E53FF0">
        <w:rPr>
          <w:sz w:val="24"/>
          <w:szCs w:val="24"/>
        </w:rPr>
        <w:t xml:space="preserve"> </w:t>
      </w:r>
      <w:proofErr w:type="spellStart"/>
      <w:r w:rsidR="00183FA2" w:rsidRPr="00E53FF0">
        <w:rPr>
          <w:sz w:val="24"/>
          <w:szCs w:val="24"/>
        </w:rPr>
        <w:t>orez</w:t>
      </w:r>
      <w:proofErr w:type="spellEnd"/>
      <w:r w:rsidR="00183FA2" w:rsidRPr="00E53FF0">
        <w:rPr>
          <w:sz w:val="24"/>
          <w:szCs w:val="24"/>
        </w:rPr>
        <w:t xml:space="preserve"> bujn</w:t>
      </w:r>
      <w:r w:rsidR="00DE2CB3" w:rsidRPr="00E53FF0">
        <w:rPr>
          <w:sz w:val="24"/>
          <w:szCs w:val="24"/>
        </w:rPr>
        <w:t>ý</w:t>
      </w:r>
      <w:r w:rsidR="00183FA2" w:rsidRPr="00E53FF0">
        <w:rPr>
          <w:sz w:val="24"/>
          <w:szCs w:val="24"/>
        </w:rPr>
        <w:t>ch mlad</w:t>
      </w:r>
      <w:r w:rsidR="00DE2CB3" w:rsidRPr="00E53FF0">
        <w:rPr>
          <w:sz w:val="24"/>
          <w:szCs w:val="24"/>
        </w:rPr>
        <w:t>ý</w:t>
      </w:r>
      <w:r w:rsidR="00183FA2" w:rsidRPr="00E53FF0">
        <w:rPr>
          <w:sz w:val="24"/>
          <w:szCs w:val="24"/>
        </w:rPr>
        <w:t>ch v</w:t>
      </w:r>
      <w:r w:rsidR="00DE2CB3" w:rsidRPr="00E53FF0">
        <w:rPr>
          <w:sz w:val="24"/>
          <w:szCs w:val="24"/>
        </w:rPr>
        <w:t>ý</w:t>
      </w:r>
      <w:r w:rsidR="00183FA2" w:rsidRPr="00E53FF0">
        <w:rPr>
          <w:sz w:val="24"/>
          <w:szCs w:val="24"/>
        </w:rPr>
        <w:t xml:space="preserve">honkov. </w:t>
      </w:r>
      <w:r w:rsidR="00DE2CB3" w:rsidRPr="00E53FF0">
        <w:rPr>
          <w:sz w:val="24"/>
          <w:szCs w:val="24"/>
        </w:rPr>
        <w:t xml:space="preserve">Ďalej píše, že podľa nej by </w:t>
      </w:r>
      <w:r w:rsidR="00183FA2" w:rsidRPr="00E53FF0">
        <w:rPr>
          <w:sz w:val="24"/>
          <w:szCs w:val="24"/>
        </w:rPr>
        <w:t xml:space="preserve"> mala byť podpísaná zmluva s novou firmou na údržbu zelene. Nechcela u</w:t>
      </w:r>
      <w:r w:rsidR="00DE2CB3" w:rsidRPr="00E53FF0">
        <w:rPr>
          <w:sz w:val="24"/>
          <w:szCs w:val="24"/>
        </w:rPr>
        <w:t>ž</w:t>
      </w:r>
      <w:r w:rsidR="00183FA2" w:rsidRPr="00E53FF0">
        <w:rPr>
          <w:sz w:val="24"/>
          <w:szCs w:val="24"/>
        </w:rPr>
        <w:t xml:space="preserve"> nič riešiť, ale bohužiaľ každý deň sa musí pozerať kde to žije. </w:t>
      </w:r>
      <w:r w:rsidR="00DE2CB3" w:rsidRPr="00E53FF0">
        <w:rPr>
          <w:sz w:val="24"/>
          <w:szCs w:val="24"/>
        </w:rPr>
        <w:t xml:space="preserve">Pýta sa, že keďže </w:t>
      </w:r>
      <w:proofErr w:type="spellStart"/>
      <w:r w:rsidR="00183FA2" w:rsidRPr="00E53FF0">
        <w:rPr>
          <w:sz w:val="24"/>
          <w:szCs w:val="24"/>
        </w:rPr>
        <w:t>Veča</w:t>
      </w:r>
      <w:proofErr w:type="spellEnd"/>
      <w:r w:rsidR="00183FA2" w:rsidRPr="00E53FF0">
        <w:rPr>
          <w:sz w:val="24"/>
          <w:szCs w:val="24"/>
        </w:rPr>
        <w:t xml:space="preserve"> patrí pod Ša</w:t>
      </w:r>
      <w:r w:rsidR="00DE2CB3" w:rsidRPr="00E53FF0">
        <w:rPr>
          <w:sz w:val="24"/>
          <w:szCs w:val="24"/>
        </w:rPr>
        <w:t>ľ</w:t>
      </w:r>
      <w:r w:rsidR="00183FA2" w:rsidRPr="00E53FF0">
        <w:rPr>
          <w:sz w:val="24"/>
          <w:szCs w:val="24"/>
        </w:rPr>
        <w:t>u, tak prečo to tu nemôže vyzerať upravene ako pred MsÚ</w:t>
      </w:r>
      <w:r w:rsidR="00DE2CB3" w:rsidRPr="00E53FF0">
        <w:rPr>
          <w:sz w:val="24"/>
          <w:szCs w:val="24"/>
        </w:rPr>
        <w:t xml:space="preserve">? </w:t>
      </w:r>
      <w:r w:rsidR="00183FA2" w:rsidRPr="00E53FF0">
        <w:rPr>
          <w:sz w:val="24"/>
          <w:szCs w:val="24"/>
        </w:rPr>
        <w:t xml:space="preserve">Dúfa, </w:t>
      </w:r>
      <w:r w:rsidR="00DE2CB3" w:rsidRPr="00E53FF0">
        <w:rPr>
          <w:sz w:val="24"/>
          <w:szCs w:val="24"/>
        </w:rPr>
        <w:t>ž</w:t>
      </w:r>
      <w:r w:rsidR="00183FA2" w:rsidRPr="00E53FF0">
        <w:rPr>
          <w:sz w:val="24"/>
          <w:szCs w:val="24"/>
        </w:rPr>
        <w:t xml:space="preserve">e </w:t>
      </w:r>
      <w:r w:rsidR="00DE2CB3" w:rsidRPr="00E53FF0">
        <w:rPr>
          <w:sz w:val="24"/>
          <w:szCs w:val="24"/>
        </w:rPr>
        <w:t>ju</w:t>
      </w:r>
      <w:r w:rsidR="00183FA2" w:rsidRPr="00E53FF0">
        <w:rPr>
          <w:sz w:val="24"/>
          <w:szCs w:val="24"/>
        </w:rPr>
        <w:t xml:space="preserve"> pochopí</w:t>
      </w:r>
      <w:r w:rsidR="00DE2CB3" w:rsidRPr="00E53FF0">
        <w:rPr>
          <w:sz w:val="24"/>
          <w:szCs w:val="24"/>
        </w:rPr>
        <w:t>m</w:t>
      </w:r>
      <w:r w:rsidR="00183FA2" w:rsidRPr="00E53FF0">
        <w:rPr>
          <w:sz w:val="24"/>
          <w:szCs w:val="24"/>
        </w:rPr>
        <w:t>e a bude</w:t>
      </w:r>
      <w:r w:rsidR="00DE2CB3" w:rsidRPr="00E53FF0">
        <w:rPr>
          <w:sz w:val="24"/>
          <w:szCs w:val="24"/>
        </w:rPr>
        <w:t>m</w:t>
      </w:r>
      <w:r w:rsidR="00183FA2" w:rsidRPr="00E53FF0">
        <w:rPr>
          <w:sz w:val="24"/>
          <w:szCs w:val="24"/>
        </w:rPr>
        <w:t>e apelovať o skrášlenie sídliska. </w:t>
      </w:r>
    </w:p>
    <w:p w:rsidR="00EE2055" w:rsidRDefault="00EE2055" w:rsidP="00EE2055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EE2055" w:rsidRDefault="00EE2055" w:rsidP="00EE2055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 4. Zasadnutiu Mestského zastupiteľstva v Šali v roku 2025:</w:t>
      </w:r>
    </w:p>
    <w:p w:rsidR="00EE2055" w:rsidRDefault="00EE2055" w:rsidP="00EE2055">
      <w:pPr>
        <w:tabs>
          <w:tab w:val="left" w:pos="400"/>
        </w:tabs>
        <w:jc w:val="both"/>
        <w:rPr>
          <w:sz w:val="24"/>
          <w:szCs w:val="24"/>
        </w:rPr>
      </w:pPr>
    </w:p>
    <w:p w:rsidR="00EE2055" w:rsidRDefault="00EE2055" w:rsidP="00EE2055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EE2055" w:rsidRDefault="00EE2055" w:rsidP="00EE20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>, ktoré sa    uskutoční   dňa 1</w:t>
      </w:r>
      <w:r w:rsidR="00857600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857600">
        <w:rPr>
          <w:sz w:val="24"/>
          <w:szCs w:val="24"/>
        </w:rPr>
        <w:t>6</w:t>
      </w:r>
      <w:r>
        <w:rPr>
          <w:sz w:val="24"/>
          <w:szCs w:val="24"/>
        </w:rPr>
        <w:t xml:space="preserve">. 2025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EE2055" w:rsidRDefault="00DE2CB3" w:rsidP="00DE2CB3">
      <w:pPr>
        <w:pStyle w:val="Odsekzoznamu"/>
        <w:numPr>
          <w:ilvl w:val="0"/>
          <w:numId w:val="4"/>
        </w:numPr>
        <w:tabs>
          <w:tab w:val="left" w:pos="400"/>
        </w:tabs>
        <w:ind w:right="117"/>
        <w:jc w:val="center"/>
      </w:pPr>
      <w:r>
        <w:lastRenderedPageBreak/>
        <w:t>2 -</w:t>
      </w:r>
    </w:p>
    <w:p w:rsidR="00EE2055" w:rsidRDefault="00EE2055" w:rsidP="00EE2055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857600" w:rsidRDefault="00857600" w:rsidP="00EE2055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EE2055" w:rsidRDefault="00EE2055" w:rsidP="00EE205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EE2055" w:rsidRDefault="00EE2055" w:rsidP="00EE2055">
      <w:pPr>
        <w:pStyle w:val="Odsekzoznamu"/>
        <w:tabs>
          <w:tab w:val="left" w:pos="400"/>
        </w:tabs>
        <w:spacing w:line="240" w:lineRule="auto"/>
        <w:ind w:left="0" w:firstLine="0"/>
      </w:pPr>
    </w:p>
    <w:p w:rsidR="00534028" w:rsidRDefault="00EE2055" w:rsidP="00EE2055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 xml:space="preserve">V tomto bode programu </w:t>
      </w:r>
      <w:r w:rsidR="00534028">
        <w:rPr>
          <w:sz w:val="24"/>
          <w:szCs w:val="24"/>
        </w:rPr>
        <w:t xml:space="preserve">pán Marek Molnár informoval výbor mestskej časti č. 3 o interpelácii, ktorú písomne predloží na zasadnutí Mestského zastupiteľstva, ktoré sa bude konať dňa 12. 6. 2025. Interpelácia sa týka opravy vodovodného potrubia na cintoríne vo </w:t>
      </w:r>
      <w:proofErr w:type="spellStart"/>
      <w:r w:rsidR="00534028">
        <w:rPr>
          <w:sz w:val="24"/>
          <w:szCs w:val="24"/>
        </w:rPr>
        <w:t>Veči</w:t>
      </w:r>
      <w:proofErr w:type="spellEnd"/>
      <w:r w:rsidR="00534028">
        <w:rPr>
          <w:sz w:val="24"/>
          <w:szCs w:val="24"/>
        </w:rPr>
        <w:t xml:space="preserve">. </w:t>
      </w:r>
    </w:p>
    <w:p w:rsidR="00EE2055" w:rsidRPr="00183FA2" w:rsidRDefault="00EE2055" w:rsidP="00183FA2">
      <w:pPr>
        <w:tabs>
          <w:tab w:val="left" w:pos="388"/>
        </w:tabs>
        <w:ind w:right="117"/>
        <w:rPr>
          <w:rStyle w:val="Zvraznenie"/>
          <w:i w:val="0"/>
        </w:rPr>
      </w:pPr>
      <w:r w:rsidRPr="00183FA2">
        <w:rPr>
          <w:rStyle w:val="Zvraznenie"/>
          <w:i w:val="0"/>
          <w:sz w:val="24"/>
          <w:szCs w:val="24"/>
        </w:rPr>
        <w:t xml:space="preserve">  </w:t>
      </w:r>
    </w:p>
    <w:p w:rsidR="00EE2055" w:rsidRDefault="00EE2055" w:rsidP="00EE2055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EE2055" w:rsidRDefault="00EE2055" w:rsidP="00EE2055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EE2055" w:rsidRDefault="00EE2055" w:rsidP="00EE2055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EE2055" w:rsidRDefault="00EE2055" w:rsidP="00EE205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EE2055" w:rsidRDefault="00EE2055" w:rsidP="00EE205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VMČ č. 3.</w:t>
      </w: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 w:rsidR="00857600">
        <w:rPr>
          <w:b/>
          <w:sz w:val="24"/>
          <w:szCs w:val="24"/>
        </w:rPr>
        <w:t xml:space="preserve"> </w:t>
      </w:r>
      <w:r w:rsidR="00857600" w:rsidRPr="00857600">
        <w:rPr>
          <w:sz w:val="24"/>
          <w:szCs w:val="24"/>
        </w:rPr>
        <w:t>11</w:t>
      </w:r>
      <w:r w:rsidRPr="0085760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57600">
        <w:rPr>
          <w:sz w:val="24"/>
          <w:szCs w:val="24"/>
        </w:rPr>
        <w:t>6</w:t>
      </w:r>
      <w:r>
        <w:rPr>
          <w:sz w:val="24"/>
          <w:szCs w:val="24"/>
        </w:rPr>
        <w:t>. 2025</w:t>
      </w:r>
      <w:r>
        <w:rPr>
          <w:sz w:val="24"/>
          <w:szCs w:val="24"/>
        </w:rPr>
        <w:tab/>
      </w: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EE2055" w:rsidRDefault="00EE2055" w:rsidP="00EE2055">
      <w:pPr>
        <w:tabs>
          <w:tab w:val="left" w:pos="5820"/>
        </w:tabs>
        <w:jc w:val="both"/>
        <w:rPr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b/>
          <w:sz w:val="24"/>
          <w:szCs w:val="24"/>
        </w:rPr>
      </w:pPr>
    </w:p>
    <w:p w:rsidR="00EE2055" w:rsidRDefault="00EE2055" w:rsidP="00EE205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EE2055" w:rsidRDefault="00EE2055" w:rsidP="00EE2055">
      <w:pPr>
        <w:pStyle w:val="Nadpis1"/>
        <w:spacing w:before="1"/>
        <w:ind w:left="0"/>
        <w:rPr>
          <w:sz w:val="24"/>
          <w:szCs w:val="24"/>
        </w:rPr>
      </w:pPr>
    </w:p>
    <w:p w:rsidR="00EE2055" w:rsidRDefault="00EE2055" w:rsidP="00EE2055">
      <w:pPr>
        <w:pStyle w:val="Nadpis1"/>
        <w:spacing w:before="1"/>
        <w:ind w:left="0"/>
        <w:rPr>
          <w:sz w:val="24"/>
          <w:szCs w:val="24"/>
        </w:rPr>
      </w:pPr>
    </w:p>
    <w:p w:rsidR="00EE2055" w:rsidRDefault="00EE2055" w:rsidP="00EE2055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EE2055" w:rsidRDefault="00EE2055" w:rsidP="00EE2055">
      <w:pPr>
        <w:pStyle w:val="Nadpis1"/>
        <w:spacing w:before="1"/>
        <w:ind w:left="0"/>
        <w:rPr>
          <w:sz w:val="24"/>
          <w:szCs w:val="24"/>
        </w:rPr>
      </w:pP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EE2055" w:rsidRDefault="00EE2055" w:rsidP="00EE2055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A633E6" w:rsidRDefault="004D71B9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1255A"/>
    <w:multiLevelType w:val="hybridMultilevel"/>
    <w:tmpl w:val="16D66C5A"/>
    <w:lvl w:ilvl="0" w:tplc="D87CB1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A88"/>
    <w:rsid w:val="00031A88"/>
    <w:rsid w:val="00183FA2"/>
    <w:rsid w:val="00261E79"/>
    <w:rsid w:val="0045118F"/>
    <w:rsid w:val="004D71B9"/>
    <w:rsid w:val="00534028"/>
    <w:rsid w:val="00857600"/>
    <w:rsid w:val="009A2FC9"/>
    <w:rsid w:val="009D02EA"/>
    <w:rsid w:val="00DE2CB3"/>
    <w:rsid w:val="00E53FF0"/>
    <w:rsid w:val="00EE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0E98B"/>
  <w15:chartTrackingRefBased/>
  <w15:docId w15:val="{6CD45643-83B6-4721-B9D0-3EEDAEC0C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EE20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EE2055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EE2055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EE2055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EE2055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EE2055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EE2055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uiPriority w:val="20"/>
    <w:qFormat/>
    <w:rsid w:val="00EE20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9</cp:revision>
  <dcterms:created xsi:type="dcterms:W3CDTF">2025-06-11T08:05:00Z</dcterms:created>
  <dcterms:modified xsi:type="dcterms:W3CDTF">2025-06-11T18:36:00Z</dcterms:modified>
</cp:coreProperties>
</file>